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82" w:rsidRDefault="00FB5882" w:rsidP="00EA0195">
      <w:pPr>
        <w:jc w:val="center"/>
        <w:rPr>
          <w:b/>
          <w:sz w:val="28"/>
          <w:szCs w:val="28"/>
        </w:rPr>
      </w:pPr>
    </w:p>
    <w:p w:rsidR="000A255D" w:rsidRPr="002C7047" w:rsidRDefault="000A255D" w:rsidP="00EA0195">
      <w:pPr>
        <w:jc w:val="center"/>
        <w:rPr>
          <w:b/>
          <w:sz w:val="28"/>
          <w:szCs w:val="28"/>
        </w:rPr>
      </w:pPr>
      <w:r w:rsidRPr="002C7047">
        <w:rPr>
          <w:b/>
          <w:sz w:val="28"/>
          <w:szCs w:val="28"/>
        </w:rPr>
        <w:t xml:space="preserve">HSPCF </w:t>
      </w:r>
      <w:r w:rsidR="00BA5AA0" w:rsidRPr="002C7047">
        <w:rPr>
          <w:b/>
          <w:sz w:val="28"/>
          <w:szCs w:val="28"/>
        </w:rPr>
        <w:t>Steering Group Candidate</w:t>
      </w:r>
    </w:p>
    <w:p w:rsidR="00BB2DAF" w:rsidRPr="002C7047" w:rsidRDefault="00BA5AA0" w:rsidP="000A255D">
      <w:pPr>
        <w:jc w:val="center"/>
        <w:rPr>
          <w:b/>
          <w:sz w:val="28"/>
          <w:szCs w:val="28"/>
        </w:rPr>
      </w:pPr>
      <w:r w:rsidRPr="002C7047">
        <w:rPr>
          <w:b/>
          <w:sz w:val="28"/>
          <w:szCs w:val="28"/>
        </w:rPr>
        <w:t xml:space="preserve"> </w:t>
      </w:r>
      <w:r w:rsidR="00FD24B0">
        <w:rPr>
          <w:b/>
          <w:sz w:val="28"/>
          <w:szCs w:val="28"/>
        </w:rPr>
        <w:t>S</w:t>
      </w:r>
      <w:r w:rsidRPr="002C7047">
        <w:rPr>
          <w:b/>
          <w:sz w:val="28"/>
          <w:szCs w:val="28"/>
        </w:rPr>
        <w:t xml:space="preserve">ample </w:t>
      </w:r>
      <w:r w:rsidR="00FD24B0">
        <w:rPr>
          <w:b/>
          <w:sz w:val="28"/>
          <w:szCs w:val="28"/>
        </w:rPr>
        <w:t>S</w:t>
      </w:r>
      <w:r w:rsidR="007B5929" w:rsidRPr="002C7047">
        <w:rPr>
          <w:b/>
          <w:sz w:val="28"/>
          <w:szCs w:val="28"/>
        </w:rPr>
        <w:t>tatement</w:t>
      </w:r>
    </w:p>
    <w:p w:rsidR="00BA5AA0" w:rsidRPr="002C7047" w:rsidRDefault="00BA5AA0" w:rsidP="00BB2DAF">
      <w:pPr>
        <w:rPr>
          <w:sz w:val="28"/>
          <w:szCs w:val="28"/>
        </w:rPr>
      </w:pPr>
      <w:r w:rsidRPr="002C7047">
        <w:rPr>
          <w:sz w:val="28"/>
          <w:szCs w:val="28"/>
        </w:rPr>
        <w:t xml:space="preserve">This template is a rough guide to the sort of things you might wish to say. </w:t>
      </w:r>
    </w:p>
    <w:p w:rsidR="00BA5AA0" w:rsidRPr="002C7047" w:rsidRDefault="00BA5AA0" w:rsidP="00BB2DAF">
      <w:pPr>
        <w:rPr>
          <w:sz w:val="28"/>
          <w:szCs w:val="28"/>
        </w:rPr>
      </w:pPr>
      <w:r w:rsidRPr="002C7047">
        <w:rPr>
          <w:sz w:val="28"/>
          <w:szCs w:val="28"/>
        </w:rPr>
        <w:t>It does not have to be a long statement</w:t>
      </w:r>
      <w:r w:rsidR="000A255D" w:rsidRPr="002C7047">
        <w:rPr>
          <w:sz w:val="28"/>
          <w:szCs w:val="28"/>
        </w:rPr>
        <w:t>,</w:t>
      </w:r>
      <w:r w:rsidRPr="002C7047">
        <w:rPr>
          <w:sz w:val="28"/>
          <w:szCs w:val="28"/>
        </w:rPr>
        <w:t xml:space="preserve"> in fact short and to the point is best as parents may have many statements to read.</w:t>
      </w:r>
    </w:p>
    <w:p w:rsidR="00BA5AA0" w:rsidRPr="002C7047" w:rsidRDefault="00BA5AA0" w:rsidP="00BB2DAF">
      <w:pPr>
        <w:rPr>
          <w:sz w:val="28"/>
          <w:szCs w:val="28"/>
        </w:rPr>
      </w:pPr>
      <w:r w:rsidRPr="002C7047">
        <w:rPr>
          <w:sz w:val="28"/>
          <w:szCs w:val="28"/>
        </w:rPr>
        <w:t>Please write:</w:t>
      </w:r>
    </w:p>
    <w:p w:rsidR="00FD24B0" w:rsidRDefault="00BA5AA0" w:rsidP="00BB2DAF">
      <w:pPr>
        <w:rPr>
          <w:sz w:val="28"/>
          <w:szCs w:val="28"/>
        </w:rPr>
      </w:pPr>
      <w:r w:rsidRPr="002C7047">
        <w:rPr>
          <w:sz w:val="28"/>
          <w:szCs w:val="28"/>
        </w:rPr>
        <w:t xml:space="preserve">Who you are, your connection to the SEND world, </w:t>
      </w:r>
      <w:r w:rsidR="00EA0195" w:rsidRPr="002C7047">
        <w:rPr>
          <w:sz w:val="28"/>
          <w:szCs w:val="28"/>
        </w:rPr>
        <w:t>if</w:t>
      </w:r>
      <w:r w:rsidRPr="002C7047">
        <w:rPr>
          <w:sz w:val="28"/>
          <w:szCs w:val="28"/>
        </w:rPr>
        <w:t xml:space="preserve"> you have any previous experience of volunteering for a parent carer forum, what you did and what you think you will bring to the Hackney SEND Parent Carer Forum.</w:t>
      </w:r>
      <w:r w:rsidR="00EA0195">
        <w:rPr>
          <w:sz w:val="28"/>
          <w:szCs w:val="28"/>
        </w:rPr>
        <w:t xml:space="preserve"> </w:t>
      </w:r>
    </w:p>
    <w:p w:rsidR="000A255D" w:rsidRPr="00FD24B0" w:rsidRDefault="00EA0195" w:rsidP="00BB2DAF">
      <w:pPr>
        <w:rPr>
          <w:b/>
          <w:sz w:val="28"/>
          <w:szCs w:val="28"/>
        </w:rPr>
      </w:pPr>
      <w:r w:rsidRPr="00EA0195">
        <w:rPr>
          <w:b/>
          <w:sz w:val="28"/>
          <w:szCs w:val="28"/>
        </w:rPr>
        <w:t>(Please note no prior experience is necessary, willingness and enthusiasm are just as important as experience!)</w:t>
      </w:r>
    </w:p>
    <w:p w:rsidR="00BA5AA0" w:rsidRPr="002C7047" w:rsidRDefault="00BA5AA0" w:rsidP="00BB2DAF">
      <w:pPr>
        <w:rPr>
          <w:sz w:val="28"/>
          <w:szCs w:val="28"/>
        </w:rPr>
      </w:pPr>
      <w:r w:rsidRPr="002C7047">
        <w:rPr>
          <w:i/>
          <w:sz w:val="28"/>
          <w:szCs w:val="28"/>
        </w:rPr>
        <w:t>Max 200 words</w:t>
      </w:r>
    </w:p>
    <w:p w:rsidR="000A255D" w:rsidRPr="002C7047" w:rsidRDefault="000A255D" w:rsidP="00BB2DAF">
      <w:pPr>
        <w:rPr>
          <w:i/>
          <w:sz w:val="28"/>
          <w:szCs w:val="28"/>
          <w:u w:val="single"/>
        </w:rPr>
      </w:pPr>
      <w:r w:rsidRPr="002C7047">
        <w:rPr>
          <w:i/>
          <w:sz w:val="28"/>
          <w:szCs w:val="28"/>
          <w:u w:val="single"/>
        </w:rPr>
        <w:t xml:space="preserve">Example: </w:t>
      </w:r>
    </w:p>
    <w:tbl>
      <w:tblPr>
        <w:tblStyle w:val="TableGrid"/>
        <w:tblW w:w="0" w:type="auto"/>
        <w:tblLook w:val="04A0" w:firstRow="1" w:lastRow="0" w:firstColumn="1" w:lastColumn="0" w:noHBand="0" w:noVBand="1"/>
      </w:tblPr>
      <w:tblGrid>
        <w:gridCol w:w="10456"/>
      </w:tblGrid>
      <w:tr w:rsidR="00620CDE" w:rsidRPr="00620CDE" w:rsidTr="00286B6D">
        <w:trPr>
          <w:trHeight w:val="5851"/>
        </w:trPr>
        <w:tc>
          <w:tcPr>
            <w:tcW w:w="10456" w:type="dxa"/>
          </w:tcPr>
          <w:p w:rsidR="00620CDE" w:rsidRPr="00620CDE" w:rsidRDefault="00620CDE" w:rsidP="00C45357">
            <w:pPr>
              <w:rPr>
                <w:i/>
                <w:sz w:val="28"/>
                <w:szCs w:val="28"/>
              </w:rPr>
            </w:pPr>
            <w:r w:rsidRPr="00620CDE">
              <w:rPr>
                <w:i/>
                <w:sz w:val="28"/>
                <w:szCs w:val="28"/>
              </w:rPr>
              <w:t xml:space="preserve">Hello, my name is Suzie, I am the parent of two daughters with ASD, one in Year 4 and the other in Year 9. </w:t>
            </w:r>
          </w:p>
          <w:p w:rsidR="00620CDE" w:rsidRPr="00620CDE" w:rsidRDefault="00620CDE" w:rsidP="00C45357">
            <w:pPr>
              <w:rPr>
                <w:i/>
                <w:sz w:val="28"/>
                <w:szCs w:val="28"/>
              </w:rPr>
            </w:pPr>
            <w:r w:rsidRPr="00620CDE">
              <w:rPr>
                <w:i/>
                <w:sz w:val="28"/>
                <w:szCs w:val="28"/>
              </w:rPr>
              <w:t xml:space="preserve">I joined the PCF because I am passionate about ensuring the voices of SEND parents are heard and our children's needs are properly represented. As a part-time worker, I can  dedicate time and energy to the forum. I’ve been involved in the Autism Workstream, where I’ve had the opportunity to advocate for better resources and understanding for neurodiverse children. </w:t>
            </w:r>
          </w:p>
          <w:p w:rsidR="00620CDE" w:rsidRPr="00620CDE" w:rsidRDefault="00620CDE" w:rsidP="00C45357">
            <w:pPr>
              <w:rPr>
                <w:i/>
                <w:sz w:val="28"/>
                <w:szCs w:val="28"/>
              </w:rPr>
            </w:pPr>
            <w:r w:rsidRPr="00620CDE">
              <w:rPr>
                <w:i/>
                <w:sz w:val="28"/>
                <w:szCs w:val="28"/>
              </w:rPr>
              <w:t xml:space="preserve">My time as a member of the PCF Advisory Group has allowed me to work closely with other parent carers and the Local Authority. Together, we’ve been able to push for more inclusive practices and improve the way SEND children are supported within Hackney schools. </w:t>
            </w:r>
          </w:p>
          <w:p w:rsidR="00620CDE" w:rsidRPr="00620CDE" w:rsidRDefault="00620CDE" w:rsidP="00C45357">
            <w:pPr>
              <w:rPr>
                <w:i/>
                <w:sz w:val="28"/>
                <w:szCs w:val="28"/>
              </w:rPr>
            </w:pPr>
            <w:r w:rsidRPr="00620CDE">
              <w:rPr>
                <w:i/>
                <w:sz w:val="28"/>
                <w:szCs w:val="28"/>
              </w:rPr>
              <w:t xml:space="preserve">My experience as a parent carer means I understand the obstacles families face—whether it’s navigating the education system or advocating for the right support. </w:t>
            </w:r>
          </w:p>
          <w:p w:rsidR="00620CDE" w:rsidRPr="00620CDE" w:rsidRDefault="00620CDE" w:rsidP="00C45357">
            <w:pPr>
              <w:rPr>
                <w:i/>
                <w:sz w:val="28"/>
                <w:szCs w:val="28"/>
              </w:rPr>
            </w:pPr>
            <w:r w:rsidRPr="00620CDE">
              <w:rPr>
                <w:i/>
                <w:sz w:val="28"/>
                <w:szCs w:val="28"/>
              </w:rPr>
              <w:t>If elected to the Parent Carer Forum Steering Group, I will continue to use my experience, passion, and time to advocate for inclusive practices that benefit all children.  By working together, we can create a stronger, more supportive educational environment for all SEND children in Hackney.</w:t>
            </w:r>
          </w:p>
        </w:tc>
      </w:tr>
    </w:tbl>
    <w:p w:rsidR="00EA0195" w:rsidRDefault="00EA0195" w:rsidP="00BB2DAF">
      <w:pPr>
        <w:rPr>
          <w:i/>
          <w:sz w:val="28"/>
          <w:szCs w:val="28"/>
        </w:rPr>
      </w:pPr>
    </w:p>
    <w:p w:rsidR="00FB5882" w:rsidRDefault="00FB5882" w:rsidP="00BB2DAF">
      <w:pPr>
        <w:rPr>
          <w:b/>
          <w:sz w:val="28"/>
          <w:szCs w:val="28"/>
        </w:rPr>
      </w:pPr>
    </w:p>
    <w:p w:rsidR="00620CDE" w:rsidRDefault="00620CDE" w:rsidP="00BB2DAF">
      <w:pPr>
        <w:rPr>
          <w:b/>
          <w:sz w:val="28"/>
          <w:szCs w:val="28"/>
        </w:rPr>
      </w:pPr>
    </w:p>
    <w:p w:rsidR="00620CDE" w:rsidRDefault="00620CDE" w:rsidP="00BB2DAF">
      <w:pPr>
        <w:rPr>
          <w:b/>
          <w:sz w:val="28"/>
          <w:szCs w:val="28"/>
        </w:rPr>
      </w:pPr>
    </w:p>
    <w:p w:rsidR="00620CDE" w:rsidRDefault="00620CDE" w:rsidP="00BB2DAF">
      <w:pPr>
        <w:rPr>
          <w:b/>
          <w:sz w:val="28"/>
          <w:szCs w:val="28"/>
        </w:rPr>
      </w:pPr>
    </w:p>
    <w:p w:rsidR="00620CDE" w:rsidRDefault="00620CDE" w:rsidP="00BB2DAF">
      <w:pPr>
        <w:rPr>
          <w:b/>
          <w:sz w:val="28"/>
          <w:szCs w:val="28"/>
        </w:rPr>
      </w:pPr>
    </w:p>
    <w:p w:rsidR="00EA0195" w:rsidRDefault="00EA0195" w:rsidP="00BB2DAF">
      <w:pPr>
        <w:rPr>
          <w:b/>
          <w:sz w:val="28"/>
          <w:szCs w:val="28"/>
        </w:rPr>
      </w:pPr>
      <w:r>
        <w:rPr>
          <w:b/>
          <w:sz w:val="28"/>
          <w:szCs w:val="28"/>
        </w:rPr>
        <w:t>Instructions for video</w:t>
      </w:r>
      <w:r w:rsidR="00620CDE">
        <w:rPr>
          <w:b/>
          <w:sz w:val="28"/>
          <w:szCs w:val="28"/>
        </w:rPr>
        <w:t xml:space="preserve"> clip</w:t>
      </w:r>
      <w:r>
        <w:rPr>
          <w:b/>
          <w:sz w:val="28"/>
          <w:szCs w:val="28"/>
        </w:rPr>
        <w:t xml:space="preserve">: </w:t>
      </w:r>
    </w:p>
    <w:p w:rsidR="00D01BEF" w:rsidRDefault="00D01BEF" w:rsidP="00BB2DAF">
      <w:pPr>
        <w:rPr>
          <w:b/>
          <w:sz w:val="28"/>
          <w:szCs w:val="28"/>
        </w:rPr>
      </w:pPr>
    </w:p>
    <w:p w:rsidR="00EA0195" w:rsidRDefault="00EA0195" w:rsidP="00BB2DAF">
      <w:pPr>
        <w:rPr>
          <w:b/>
          <w:sz w:val="28"/>
          <w:szCs w:val="28"/>
        </w:rPr>
      </w:pPr>
      <w:bookmarkStart w:id="0" w:name="_GoBack"/>
      <w:bookmarkEnd w:id="0"/>
      <w:r>
        <w:rPr>
          <w:b/>
          <w:sz w:val="28"/>
          <w:szCs w:val="28"/>
        </w:rPr>
        <w:t xml:space="preserve">Please say: </w:t>
      </w:r>
    </w:p>
    <w:p w:rsidR="004C593D" w:rsidRDefault="00EA0195" w:rsidP="00EA0195">
      <w:pPr>
        <w:rPr>
          <w:sz w:val="28"/>
          <w:szCs w:val="28"/>
        </w:rPr>
      </w:pPr>
      <w:r w:rsidRPr="002C7047">
        <w:rPr>
          <w:sz w:val="28"/>
          <w:szCs w:val="28"/>
        </w:rPr>
        <w:t>Who you are, your connection to the SEND world, if you have any previous experience of volunteering for a parent carer forum, what you did and what you think you will bring to the Hackney SEND Parent Carer Forum.</w:t>
      </w:r>
      <w:r>
        <w:rPr>
          <w:sz w:val="28"/>
          <w:szCs w:val="28"/>
        </w:rPr>
        <w:t xml:space="preserve"> </w:t>
      </w:r>
    </w:p>
    <w:p w:rsidR="00EA0195" w:rsidRDefault="00EA0195" w:rsidP="00EA0195">
      <w:pPr>
        <w:rPr>
          <w:b/>
          <w:sz w:val="28"/>
          <w:szCs w:val="28"/>
        </w:rPr>
      </w:pPr>
      <w:r w:rsidRPr="00EA0195">
        <w:rPr>
          <w:b/>
          <w:sz w:val="28"/>
          <w:szCs w:val="28"/>
        </w:rPr>
        <w:t>(Please note no prior experience is necessary, willingness and enthusiasm are just as important as experience!)</w:t>
      </w:r>
    </w:p>
    <w:p w:rsidR="00620CDE" w:rsidRDefault="00620CDE" w:rsidP="00EA0195">
      <w:pPr>
        <w:rPr>
          <w:sz w:val="28"/>
          <w:szCs w:val="28"/>
        </w:rPr>
      </w:pPr>
    </w:p>
    <w:p w:rsidR="00EA0195" w:rsidRPr="002C7047" w:rsidRDefault="00EA0195" w:rsidP="00EA0195">
      <w:pPr>
        <w:rPr>
          <w:sz w:val="28"/>
          <w:szCs w:val="28"/>
        </w:rPr>
      </w:pPr>
      <w:r>
        <w:rPr>
          <w:sz w:val="28"/>
          <w:szCs w:val="28"/>
        </w:rPr>
        <w:t>You can ask someone to film you or if you do not have anyone to film you,</w:t>
      </w:r>
      <w:r w:rsidR="001056CA">
        <w:rPr>
          <w:sz w:val="28"/>
          <w:szCs w:val="28"/>
        </w:rPr>
        <w:t xml:space="preserve"> Please make sure to place your device somewhere stationary</w:t>
      </w:r>
      <w:r w:rsidR="004C593D">
        <w:rPr>
          <w:sz w:val="28"/>
          <w:szCs w:val="28"/>
        </w:rPr>
        <w:t>,</w:t>
      </w:r>
      <w:r w:rsidR="001056CA">
        <w:rPr>
          <w:sz w:val="28"/>
          <w:szCs w:val="28"/>
        </w:rPr>
        <w:t xml:space="preserve"> facing you</w:t>
      </w:r>
      <w:r w:rsidR="00C457E9">
        <w:rPr>
          <w:sz w:val="28"/>
          <w:szCs w:val="28"/>
        </w:rPr>
        <w:t xml:space="preserve"> </w:t>
      </w:r>
      <w:r w:rsidR="004C593D">
        <w:rPr>
          <w:sz w:val="28"/>
          <w:szCs w:val="28"/>
        </w:rPr>
        <w:t xml:space="preserve">and </w:t>
      </w:r>
      <w:r w:rsidR="00C457E9">
        <w:rPr>
          <w:sz w:val="28"/>
          <w:szCs w:val="28"/>
        </w:rPr>
        <w:t xml:space="preserve">including </w:t>
      </w:r>
      <w:r w:rsidR="004C593D">
        <w:rPr>
          <w:sz w:val="28"/>
          <w:szCs w:val="28"/>
        </w:rPr>
        <w:t xml:space="preserve">your </w:t>
      </w:r>
      <w:r w:rsidR="00C457E9">
        <w:rPr>
          <w:sz w:val="28"/>
          <w:szCs w:val="28"/>
        </w:rPr>
        <w:t>head and shoulders</w:t>
      </w:r>
      <w:r w:rsidR="004C593D">
        <w:rPr>
          <w:sz w:val="28"/>
          <w:szCs w:val="28"/>
        </w:rPr>
        <w:t>. P</w:t>
      </w:r>
      <w:r w:rsidR="00C457E9">
        <w:rPr>
          <w:sz w:val="28"/>
          <w:szCs w:val="28"/>
        </w:rPr>
        <w:t>lease make sure</w:t>
      </w:r>
      <w:r w:rsidR="004C593D">
        <w:rPr>
          <w:sz w:val="28"/>
          <w:szCs w:val="28"/>
        </w:rPr>
        <w:t xml:space="preserve"> there are</w:t>
      </w:r>
      <w:r w:rsidR="00C457E9">
        <w:rPr>
          <w:sz w:val="28"/>
          <w:szCs w:val="28"/>
        </w:rPr>
        <w:t xml:space="preserve"> NO CHILDREN or other people </w:t>
      </w:r>
      <w:r w:rsidR="004C593D">
        <w:rPr>
          <w:sz w:val="28"/>
          <w:szCs w:val="28"/>
        </w:rPr>
        <w:t>in the video</w:t>
      </w:r>
      <w:r w:rsidR="00C457E9">
        <w:rPr>
          <w:sz w:val="28"/>
          <w:szCs w:val="28"/>
        </w:rPr>
        <w:t xml:space="preserve">. </w:t>
      </w:r>
    </w:p>
    <w:p w:rsidR="00620CDE" w:rsidRDefault="00620CDE" w:rsidP="00EA0195">
      <w:pPr>
        <w:rPr>
          <w:i/>
          <w:sz w:val="28"/>
          <w:szCs w:val="28"/>
        </w:rPr>
      </w:pPr>
    </w:p>
    <w:p w:rsidR="00EA0195" w:rsidRPr="002C7047" w:rsidRDefault="00C457E9" w:rsidP="00EA0195">
      <w:pPr>
        <w:rPr>
          <w:sz w:val="28"/>
          <w:szCs w:val="28"/>
        </w:rPr>
      </w:pPr>
      <w:r>
        <w:rPr>
          <w:i/>
          <w:sz w:val="28"/>
          <w:szCs w:val="28"/>
        </w:rPr>
        <w:t>Please make your video a max of</w:t>
      </w:r>
      <w:r w:rsidR="00EA0195" w:rsidRPr="002C7047">
        <w:rPr>
          <w:i/>
          <w:sz w:val="28"/>
          <w:szCs w:val="28"/>
        </w:rPr>
        <w:t xml:space="preserve"> </w:t>
      </w:r>
      <w:r w:rsidR="004C593D">
        <w:rPr>
          <w:i/>
          <w:sz w:val="28"/>
          <w:szCs w:val="28"/>
        </w:rPr>
        <w:t>2</w:t>
      </w:r>
      <w:r w:rsidR="00EA0195">
        <w:rPr>
          <w:i/>
          <w:sz w:val="28"/>
          <w:szCs w:val="28"/>
        </w:rPr>
        <w:t xml:space="preserve"> min</w:t>
      </w:r>
      <w:r w:rsidR="004C593D">
        <w:rPr>
          <w:i/>
          <w:sz w:val="28"/>
          <w:szCs w:val="28"/>
        </w:rPr>
        <w:t>ute</w:t>
      </w:r>
      <w:r w:rsidR="00EA0195">
        <w:rPr>
          <w:i/>
          <w:sz w:val="28"/>
          <w:szCs w:val="28"/>
        </w:rPr>
        <w:t xml:space="preserve"> long.</w:t>
      </w:r>
      <w:r>
        <w:rPr>
          <w:i/>
          <w:sz w:val="28"/>
          <w:szCs w:val="28"/>
        </w:rPr>
        <w:t xml:space="preserve"> Please rest assured that </w:t>
      </w:r>
      <w:r w:rsidR="004C593D">
        <w:rPr>
          <w:i/>
          <w:sz w:val="28"/>
          <w:szCs w:val="28"/>
        </w:rPr>
        <w:t>2</w:t>
      </w:r>
      <w:r>
        <w:rPr>
          <w:i/>
          <w:sz w:val="28"/>
          <w:szCs w:val="28"/>
        </w:rPr>
        <w:t xml:space="preserve"> min is more than enough time to include your points</w:t>
      </w:r>
      <w:r w:rsidR="004C593D">
        <w:rPr>
          <w:i/>
          <w:sz w:val="28"/>
          <w:szCs w:val="28"/>
        </w:rPr>
        <w:t xml:space="preserve"> – we have tried it!</w:t>
      </w:r>
      <w:r>
        <w:rPr>
          <w:i/>
          <w:sz w:val="28"/>
          <w:szCs w:val="28"/>
        </w:rPr>
        <w:t xml:space="preserve">. </w:t>
      </w:r>
      <w:r w:rsidR="00EA0195">
        <w:rPr>
          <w:i/>
          <w:sz w:val="28"/>
          <w:szCs w:val="28"/>
        </w:rPr>
        <w:t xml:space="preserve"> </w:t>
      </w:r>
    </w:p>
    <w:p w:rsidR="00EA0195" w:rsidRDefault="00EA0195" w:rsidP="00BB2DAF">
      <w:pPr>
        <w:rPr>
          <w:sz w:val="28"/>
          <w:szCs w:val="28"/>
        </w:rPr>
      </w:pPr>
    </w:p>
    <w:p w:rsidR="00FD24B0" w:rsidRDefault="00FD24B0" w:rsidP="00BB2DAF">
      <w:pPr>
        <w:rPr>
          <w:sz w:val="28"/>
          <w:szCs w:val="28"/>
        </w:rPr>
      </w:pPr>
      <w:r>
        <w:rPr>
          <w:sz w:val="28"/>
          <w:szCs w:val="28"/>
        </w:rPr>
        <w:t xml:space="preserve">Please send your statements or video clips to Preetam Puri at City &amp; Hackney Carers Centre on </w:t>
      </w:r>
      <w:hyperlink r:id="rId7" w:history="1">
        <w:r w:rsidRPr="00C4026E">
          <w:rPr>
            <w:rStyle w:val="Hyperlink"/>
            <w:sz w:val="28"/>
            <w:szCs w:val="28"/>
          </w:rPr>
          <w:t>Preetam.puri@hackneycarers.org.uk</w:t>
        </w:r>
      </w:hyperlink>
      <w:r>
        <w:rPr>
          <w:sz w:val="28"/>
          <w:szCs w:val="28"/>
        </w:rPr>
        <w:t xml:space="preserve"> or WhatsApp on 07565 444413</w:t>
      </w:r>
    </w:p>
    <w:p w:rsidR="00620CDE" w:rsidRPr="00620CDE" w:rsidRDefault="00620CDE" w:rsidP="00BB2DAF">
      <w:pPr>
        <w:rPr>
          <w:sz w:val="28"/>
          <w:szCs w:val="28"/>
        </w:rPr>
      </w:pPr>
    </w:p>
    <w:p w:rsidR="00620CDE" w:rsidRPr="00620CDE" w:rsidRDefault="00620CDE" w:rsidP="00620CDE">
      <w:pPr>
        <w:spacing w:line="254" w:lineRule="auto"/>
        <w:rPr>
          <w:rFonts w:ascii="Calibri" w:eastAsia="Calibri" w:hAnsi="Calibri" w:cs="Times New Roman"/>
          <w:b/>
          <w:bCs/>
          <w:i/>
          <w:iCs/>
          <w:sz w:val="28"/>
          <w:szCs w:val="28"/>
          <w:u w:val="single"/>
        </w:rPr>
      </w:pPr>
      <w:r w:rsidRPr="00620CDE">
        <w:rPr>
          <w:rFonts w:ascii="Calibri" w:eastAsia="Calibri" w:hAnsi="Calibri" w:cs="Times New Roman"/>
          <w:b/>
          <w:bCs/>
          <w:i/>
          <w:iCs/>
          <w:sz w:val="28"/>
          <w:szCs w:val="28"/>
          <w:u w:val="single"/>
        </w:rPr>
        <w:t>All statements/videos to be received by midnight on Sunday 8th December</w:t>
      </w:r>
    </w:p>
    <w:p w:rsidR="00620CDE" w:rsidRDefault="00620CDE" w:rsidP="00BB2DAF">
      <w:pPr>
        <w:rPr>
          <w:sz w:val="28"/>
          <w:szCs w:val="28"/>
        </w:rPr>
      </w:pPr>
    </w:p>
    <w:p w:rsidR="00FD24B0" w:rsidRDefault="00FD24B0" w:rsidP="00BB2DAF">
      <w:pPr>
        <w:rPr>
          <w:sz w:val="28"/>
          <w:szCs w:val="28"/>
        </w:rPr>
      </w:pPr>
    </w:p>
    <w:p w:rsidR="00FD24B0" w:rsidRPr="00EA0195" w:rsidRDefault="00FD24B0" w:rsidP="00BB2DAF">
      <w:pPr>
        <w:rPr>
          <w:sz w:val="28"/>
          <w:szCs w:val="28"/>
        </w:rPr>
      </w:pPr>
      <w:r>
        <w:rPr>
          <w:sz w:val="28"/>
          <w:szCs w:val="28"/>
        </w:rPr>
        <w:t>Thankyou!</w:t>
      </w:r>
    </w:p>
    <w:sectPr w:rsidR="00FD24B0" w:rsidRPr="00EA0195" w:rsidSect="00FB58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47" w:rsidRDefault="002C7047" w:rsidP="002C7047">
      <w:pPr>
        <w:spacing w:after="0" w:line="240" w:lineRule="auto"/>
      </w:pPr>
      <w:r>
        <w:separator/>
      </w:r>
    </w:p>
  </w:endnote>
  <w:endnote w:type="continuationSeparator" w:id="0">
    <w:p w:rsidR="002C7047" w:rsidRDefault="002C7047" w:rsidP="002C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47" w:rsidRDefault="002C7047" w:rsidP="002C7047">
      <w:pPr>
        <w:spacing w:after="0" w:line="240" w:lineRule="auto"/>
      </w:pPr>
      <w:r>
        <w:separator/>
      </w:r>
    </w:p>
  </w:footnote>
  <w:footnote w:type="continuationSeparator" w:id="0">
    <w:p w:rsidR="002C7047" w:rsidRDefault="002C7047" w:rsidP="002C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047" w:rsidRDefault="002C7047" w:rsidP="002C7047">
    <w:pPr>
      <w:pStyle w:val="NormalWeb"/>
    </w:pPr>
    <w:r>
      <w:rPr>
        <w:noProof/>
      </w:rPr>
      <w:drawing>
        <wp:anchor distT="0" distB="0" distL="114300" distR="114300" simplePos="0" relativeHeight="251658240" behindDoc="0" locked="0" layoutInCell="1" allowOverlap="1" wp14:anchorId="67B89B35">
          <wp:simplePos x="0" y="0"/>
          <wp:positionH relativeFrom="column">
            <wp:posOffset>2002155</wp:posOffset>
          </wp:positionH>
          <wp:positionV relativeFrom="paragraph">
            <wp:posOffset>-344805</wp:posOffset>
          </wp:positionV>
          <wp:extent cx="2423160" cy="807085"/>
          <wp:effectExtent l="0" t="0" r="0" b="0"/>
          <wp:wrapSquare wrapText="bothSides"/>
          <wp:docPr id="4" name="Picture 4" descr="C:\Users\Joanna.Brunt\Desktop\HSPCF 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Brunt\Desktop\HSPCF Logo-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047" w:rsidRDefault="002C7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1464F"/>
    <w:multiLevelType w:val="hybridMultilevel"/>
    <w:tmpl w:val="F51CB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AF"/>
    <w:rsid w:val="00080BF7"/>
    <w:rsid w:val="000A255D"/>
    <w:rsid w:val="001056CA"/>
    <w:rsid w:val="0016476A"/>
    <w:rsid w:val="002C7047"/>
    <w:rsid w:val="002D1FB0"/>
    <w:rsid w:val="004C593D"/>
    <w:rsid w:val="00620CDE"/>
    <w:rsid w:val="007B5929"/>
    <w:rsid w:val="007E76F2"/>
    <w:rsid w:val="00AB4BB6"/>
    <w:rsid w:val="00BA5AA0"/>
    <w:rsid w:val="00BB2DAF"/>
    <w:rsid w:val="00C457E9"/>
    <w:rsid w:val="00C9049A"/>
    <w:rsid w:val="00D01BEF"/>
    <w:rsid w:val="00DC1533"/>
    <w:rsid w:val="00EA0195"/>
    <w:rsid w:val="00FB5882"/>
    <w:rsid w:val="00FD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196328"/>
  <w15:chartTrackingRefBased/>
  <w15:docId w15:val="{12DD9BEE-D276-4DFA-A6AE-10F77A9A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929"/>
    <w:pPr>
      <w:ind w:left="720"/>
      <w:contextualSpacing/>
    </w:pPr>
  </w:style>
  <w:style w:type="paragraph" w:styleId="NormalWeb">
    <w:name w:val="Normal (Web)"/>
    <w:basedOn w:val="Normal"/>
    <w:uiPriority w:val="99"/>
    <w:semiHidden/>
    <w:unhideWhenUsed/>
    <w:rsid w:val="002C70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7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047"/>
  </w:style>
  <w:style w:type="paragraph" w:styleId="Footer">
    <w:name w:val="footer"/>
    <w:basedOn w:val="Normal"/>
    <w:link w:val="FooterChar"/>
    <w:uiPriority w:val="99"/>
    <w:unhideWhenUsed/>
    <w:rsid w:val="002C7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047"/>
  </w:style>
  <w:style w:type="character" w:styleId="Hyperlink">
    <w:name w:val="Hyperlink"/>
    <w:basedOn w:val="DefaultParagraphFont"/>
    <w:uiPriority w:val="99"/>
    <w:unhideWhenUsed/>
    <w:rsid w:val="00FD24B0"/>
    <w:rPr>
      <w:color w:val="0563C1" w:themeColor="hyperlink"/>
      <w:u w:val="single"/>
    </w:rPr>
  </w:style>
  <w:style w:type="character" w:styleId="UnresolvedMention">
    <w:name w:val="Unresolved Mention"/>
    <w:basedOn w:val="DefaultParagraphFont"/>
    <w:uiPriority w:val="99"/>
    <w:semiHidden/>
    <w:unhideWhenUsed/>
    <w:rsid w:val="00FD24B0"/>
    <w:rPr>
      <w:color w:val="605E5C"/>
      <w:shd w:val="clear" w:color="auto" w:fill="E1DFDD"/>
    </w:rPr>
  </w:style>
  <w:style w:type="table" w:styleId="TableGrid">
    <w:name w:val="Table Grid"/>
    <w:basedOn w:val="TableNormal"/>
    <w:uiPriority w:val="39"/>
    <w:rsid w:val="0062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3026">
      <w:bodyDiv w:val="1"/>
      <w:marLeft w:val="0"/>
      <w:marRight w:val="0"/>
      <w:marTop w:val="0"/>
      <w:marBottom w:val="0"/>
      <w:divBdr>
        <w:top w:val="none" w:sz="0" w:space="0" w:color="auto"/>
        <w:left w:val="none" w:sz="0" w:space="0" w:color="auto"/>
        <w:bottom w:val="none" w:sz="0" w:space="0" w:color="auto"/>
        <w:right w:val="none" w:sz="0" w:space="0" w:color="auto"/>
      </w:divBdr>
    </w:div>
    <w:div w:id="593784602">
      <w:bodyDiv w:val="1"/>
      <w:marLeft w:val="0"/>
      <w:marRight w:val="0"/>
      <w:marTop w:val="0"/>
      <w:marBottom w:val="0"/>
      <w:divBdr>
        <w:top w:val="none" w:sz="0" w:space="0" w:color="auto"/>
        <w:left w:val="none" w:sz="0" w:space="0" w:color="auto"/>
        <w:bottom w:val="none" w:sz="0" w:space="0" w:color="auto"/>
        <w:right w:val="none" w:sz="0" w:space="0" w:color="auto"/>
      </w:divBdr>
    </w:div>
    <w:div w:id="1108231831">
      <w:bodyDiv w:val="1"/>
      <w:marLeft w:val="0"/>
      <w:marRight w:val="0"/>
      <w:marTop w:val="0"/>
      <w:marBottom w:val="0"/>
      <w:divBdr>
        <w:top w:val="none" w:sz="0" w:space="0" w:color="auto"/>
        <w:left w:val="none" w:sz="0" w:space="0" w:color="auto"/>
        <w:bottom w:val="none" w:sz="0" w:space="0" w:color="auto"/>
        <w:right w:val="none" w:sz="0" w:space="0" w:color="auto"/>
      </w:divBdr>
    </w:div>
    <w:div w:id="1665888657">
      <w:bodyDiv w:val="1"/>
      <w:marLeft w:val="0"/>
      <w:marRight w:val="0"/>
      <w:marTop w:val="0"/>
      <w:marBottom w:val="0"/>
      <w:divBdr>
        <w:top w:val="none" w:sz="0" w:space="0" w:color="auto"/>
        <w:left w:val="none" w:sz="0" w:space="0" w:color="auto"/>
        <w:bottom w:val="none" w:sz="0" w:space="0" w:color="auto"/>
        <w:right w:val="none" w:sz="0" w:space="0" w:color="auto"/>
      </w:divBdr>
    </w:div>
    <w:div w:id="19025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etam.puri@hackneycare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Ikran Mohamoud</dc:creator>
  <cp:keywords/>
  <dc:description/>
  <cp:lastModifiedBy>Joanna Brunt</cp:lastModifiedBy>
  <cp:revision>6</cp:revision>
  <dcterms:created xsi:type="dcterms:W3CDTF">2024-09-26T16:21:00Z</dcterms:created>
  <dcterms:modified xsi:type="dcterms:W3CDTF">2024-11-28T15:04:00Z</dcterms:modified>
</cp:coreProperties>
</file>